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CD0" w14:textId="77777777" w:rsidR="003635F5" w:rsidRPr="003635F5" w:rsidRDefault="003635F5" w:rsidP="003635F5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1.</w:t>
      </w:r>
      <w:r w:rsidRPr="003635F5">
        <w:rPr>
          <w:rFonts w:ascii="Arial" w:eastAsia="Times New Roman" w:hAnsi="Arial" w:cs="Arial"/>
          <w:bCs/>
          <w:szCs w:val="20"/>
        </w:rPr>
        <w:tab/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6FA1B3B" w14:textId="77777777" w:rsidR="003635F5" w:rsidRPr="003635F5" w:rsidRDefault="003635F5" w:rsidP="003635F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360"/>
        <w:rPr>
          <w:rFonts w:ascii="Arial" w:eastAsia="Times New Roman" w:hAnsi="Arial" w:cs="Arial"/>
          <w:bCs/>
          <w:szCs w:val="24"/>
        </w:rPr>
      </w:pPr>
      <w:r w:rsidRPr="003635F5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IV (circle one)</w:t>
      </w:r>
    </w:p>
    <w:p w14:paraId="33F36B98" w14:textId="4AB92AA5" w:rsidR="00100670" w:rsidRDefault="00100670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</w:r>
      <w:r w:rsidR="008B506C">
        <w:rPr>
          <w:rFonts w:ascii="Arial" w:eastAsia="Times New Roman" w:hAnsi="Arial" w:cs="Arial"/>
        </w:rPr>
        <w:t xml:space="preserve">The </w:t>
      </w:r>
      <w:r w:rsidR="00B92823">
        <w:rPr>
          <w:rFonts w:ascii="Arial" w:eastAsia="Times New Roman" w:hAnsi="Arial" w:cs="Arial"/>
        </w:rPr>
        <w:t>name of the selected historic figure</w:t>
      </w:r>
      <w:r w:rsidR="008B506C">
        <w:rPr>
          <w:rFonts w:ascii="Arial" w:eastAsia="Times New Roman" w:hAnsi="Arial" w:cs="Arial"/>
        </w:rPr>
        <w:t>:</w:t>
      </w:r>
      <w:r w:rsidR="008B506C">
        <w:rPr>
          <w:rFonts w:ascii="Arial" w:eastAsia="Times New Roman" w:hAnsi="Arial" w:cs="Arial"/>
        </w:rPr>
        <w:tab/>
      </w:r>
    </w:p>
    <w:p w14:paraId="1C73806F" w14:textId="49BE2F67" w:rsidR="00100670" w:rsidRDefault="00100670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</w:r>
      <w:r w:rsidR="008B506C">
        <w:rPr>
          <w:rFonts w:ascii="Arial" w:eastAsia="Times New Roman" w:hAnsi="Arial" w:cs="Arial"/>
        </w:rPr>
        <w:t xml:space="preserve">A brief description of the </w:t>
      </w:r>
      <w:r w:rsidR="00B92823">
        <w:rPr>
          <w:rFonts w:ascii="Arial" w:eastAsia="Times New Roman" w:hAnsi="Arial" w:cs="Arial"/>
        </w:rPr>
        <w:t>two supporting characters</w:t>
      </w:r>
      <w:r w:rsidR="008B506C">
        <w:rPr>
          <w:rFonts w:ascii="Arial" w:eastAsia="Times New Roman" w:hAnsi="Arial" w:cs="Arial"/>
        </w:rPr>
        <w:t>:</w:t>
      </w:r>
    </w:p>
    <w:p w14:paraId="1612F07A" w14:textId="77777777" w:rsidR="00100670" w:rsidRDefault="00100670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15504E7" w14:textId="4CD6DB4B" w:rsidR="00100670" w:rsidRDefault="00100670" w:rsidP="00B92823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CA2C43F" w14:textId="5ED7F475" w:rsidR="00100670" w:rsidRDefault="004B352B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100670">
        <w:rPr>
          <w:rFonts w:ascii="Arial" w:eastAsia="Times New Roman" w:hAnsi="Arial" w:cs="Arial"/>
        </w:rPr>
        <w:t>.</w:t>
      </w:r>
      <w:r w:rsidR="00100670">
        <w:rPr>
          <w:rFonts w:ascii="Arial" w:eastAsia="Times New Roman" w:hAnsi="Arial" w:cs="Arial"/>
        </w:rPr>
        <w:tab/>
      </w:r>
      <w:r w:rsidR="00B92823">
        <w:rPr>
          <w:rFonts w:ascii="Arial" w:eastAsia="Times New Roman" w:hAnsi="Arial" w:cs="Arial"/>
        </w:rPr>
        <w:t>When in the performance and the order the three required songs will take place</w:t>
      </w:r>
      <w:r w:rsidR="00100670">
        <w:rPr>
          <w:rFonts w:ascii="Arial" w:eastAsia="Times New Roman" w:hAnsi="Arial" w:cs="Arial"/>
        </w:rPr>
        <w:t>:</w:t>
      </w:r>
    </w:p>
    <w:p w14:paraId="1DCA1196" w14:textId="095319D0" w:rsidR="00B92823" w:rsidRDefault="00B92823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411F5D6" w14:textId="3528781A" w:rsidR="00B92823" w:rsidRDefault="00B92823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BC3DCA8" w14:textId="60905B93" w:rsidR="00100670" w:rsidRDefault="00100670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74DA33F" w14:textId="458295D1" w:rsidR="00997AF0" w:rsidRDefault="00997AF0" w:rsidP="00307E6B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</w:r>
      <w:r w:rsidR="00B92823">
        <w:rPr>
          <w:rFonts w:ascii="Arial" w:eastAsia="Times New Roman" w:hAnsi="Arial" w:cs="Arial"/>
        </w:rPr>
        <w:t>A brief description of the theatrical special effect and when it takes place in the performance</w:t>
      </w:r>
      <w:r w:rsidR="00307E6B">
        <w:rPr>
          <w:rFonts w:ascii="Arial" w:eastAsia="Times New Roman" w:hAnsi="Arial" w:cs="Arial"/>
        </w:rPr>
        <w:t>:</w:t>
      </w:r>
    </w:p>
    <w:p w14:paraId="0C6E1436" w14:textId="77777777" w:rsidR="00307E6B" w:rsidRDefault="00307E6B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97AF0">
        <w:rPr>
          <w:rFonts w:ascii="Arial" w:eastAsia="Times New Roman" w:hAnsi="Arial" w:cs="Arial"/>
        </w:rPr>
        <w:tab/>
      </w:r>
    </w:p>
    <w:p w14:paraId="571F72D1" w14:textId="760A0F51" w:rsidR="00997AF0" w:rsidRDefault="00307E6B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97AF0">
        <w:rPr>
          <w:rFonts w:ascii="Arial" w:eastAsia="Times New Roman" w:hAnsi="Arial" w:cs="Arial"/>
        </w:rPr>
        <w:tab/>
      </w:r>
    </w:p>
    <w:p w14:paraId="147E66B3" w14:textId="39DA91C3" w:rsidR="00997AF0" w:rsidRDefault="00997AF0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</w:r>
      <w:r w:rsidR="00B92823">
        <w:rPr>
          <w:rFonts w:ascii="Arial" w:eastAsia="Times New Roman" w:hAnsi="Arial" w:cs="Arial"/>
        </w:rPr>
        <w:t>A brief description of the creative scene change, the set pieces used in both settings, and when it will occur</w:t>
      </w:r>
      <w:r w:rsidR="00307E6B">
        <w:rPr>
          <w:rFonts w:ascii="Arial" w:eastAsia="Times New Roman" w:hAnsi="Arial" w:cs="Arial"/>
        </w:rPr>
        <w:t>:</w:t>
      </w:r>
    </w:p>
    <w:p w14:paraId="4D600B40" w14:textId="2EA0F4D7" w:rsidR="00997AF0" w:rsidRDefault="00997AF0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FDD9520" w14:textId="2750E5C6" w:rsidR="00307E6B" w:rsidRDefault="00307E6B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B15DD01" w14:textId="435266F4" w:rsidR="00997AF0" w:rsidRDefault="00997AF0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</w:r>
      <w:r w:rsidR="00B92823">
        <w:rPr>
          <w:rFonts w:ascii="Arial" w:eastAsia="Times New Roman" w:hAnsi="Arial" w:cs="Arial"/>
        </w:rPr>
        <w:t>A brief description of the storyteller character</w:t>
      </w:r>
      <w:r w:rsidR="00307E6B">
        <w:rPr>
          <w:rFonts w:ascii="Arial" w:eastAsia="Times New Roman" w:hAnsi="Arial" w:cs="Arial"/>
        </w:rPr>
        <w:t>:</w:t>
      </w:r>
    </w:p>
    <w:p w14:paraId="43F1277B" w14:textId="35EEF3AA" w:rsidR="00997AF0" w:rsidRDefault="00997AF0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B0697C0" w14:textId="74DA2C28" w:rsidR="00307E6B" w:rsidRDefault="00307E6B" w:rsidP="00997AF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6263E45" w14:textId="093B722E" w:rsidR="003635F5" w:rsidRPr="003635F5" w:rsidRDefault="00997AF0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442FA778" w14:textId="77777777" w:rsidR="0083643A" w:rsidRDefault="003635F5" w:rsidP="004A7C73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sectPr w:rsidR="0083643A" w:rsidSect="004A7C73">
      <w:headerReference w:type="default" r:id="rId6"/>
      <w:footerReference w:type="default" r:id="rId7"/>
      <w:pgSz w:w="12240" w:h="15840"/>
      <w:pgMar w:top="162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3D19" w14:textId="77777777" w:rsidR="004A7C73" w:rsidRDefault="004A7C73" w:rsidP="004A7C73">
      <w:pPr>
        <w:spacing w:after="0" w:line="240" w:lineRule="auto"/>
      </w:pPr>
      <w:r>
        <w:separator/>
      </w:r>
    </w:p>
  </w:endnote>
  <w:endnote w:type="continuationSeparator" w:id="0">
    <w:p w14:paraId="43DC4B94" w14:textId="77777777" w:rsidR="004A7C73" w:rsidRDefault="004A7C73" w:rsidP="004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3050" w14:textId="77777777" w:rsidR="00DC785E" w:rsidRDefault="00094CE1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8E97" w14:textId="77777777" w:rsidR="004A7C73" w:rsidRDefault="004A7C73" w:rsidP="004A7C73">
      <w:pPr>
        <w:spacing w:after="0" w:line="240" w:lineRule="auto"/>
      </w:pPr>
      <w:r>
        <w:separator/>
      </w:r>
    </w:p>
  </w:footnote>
  <w:footnote w:type="continuationSeparator" w:id="0">
    <w:p w14:paraId="6BD0846F" w14:textId="77777777" w:rsidR="004A7C73" w:rsidRDefault="004A7C73" w:rsidP="004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FC92" w14:textId="376CA3A6" w:rsidR="00DC785E" w:rsidRDefault="00B92823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(Name Here): The Musical Production</w:t>
    </w:r>
    <w:r w:rsidR="00094CE1">
      <w:rPr>
        <w:rFonts w:ascii="Arial" w:hAnsi="Arial" w:cs="Arial"/>
        <w:b/>
        <w:bCs/>
        <w:i/>
        <w:iCs/>
        <w:sz w:val="36"/>
      </w:rPr>
      <w:t xml:space="preserve"> </w:t>
    </w:r>
    <w:r w:rsidR="00094CE1">
      <w:rPr>
        <w:rFonts w:ascii="Arial" w:hAnsi="Arial" w:cs="Arial"/>
        <w:b/>
        <w:bCs/>
        <w:i/>
        <w:iCs/>
        <w:sz w:val="36"/>
      </w:rPr>
      <w:tab/>
    </w:r>
    <w:r w:rsidR="00094CE1">
      <w:rPr>
        <w:rFonts w:ascii="Arial" w:hAnsi="Arial" w:cs="Arial"/>
        <w:sz w:val="28"/>
        <w:szCs w:val="28"/>
      </w:rPr>
      <w:t>Team</w:t>
    </w:r>
    <w:r w:rsidR="00094CE1"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4CE1"/>
    <w:rsid w:val="00100670"/>
    <w:rsid w:val="00307E6B"/>
    <w:rsid w:val="003635F5"/>
    <w:rsid w:val="004A7C73"/>
    <w:rsid w:val="004B352B"/>
    <w:rsid w:val="00573422"/>
    <w:rsid w:val="0083643A"/>
    <w:rsid w:val="008B506C"/>
    <w:rsid w:val="00997AF0"/>
    <w:rsid w:val="00B92823"/>
    <w:rsid w:val="00BD1039"/>
    <w:rsid w:val="00E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53A5D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dcterms:created xsi:type="dcterms:W3CDTF">2021-10-07T18:02:00Z</dcterms:created>
  <dcterms:modified xsi:type="dcterms:W3CDTF">2021-10-07T18:02:00Z</dcterms:modified>
</cp:coreProperties>
</file>